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附件</w:t>
      </w:r>
      <w:r>
        <w:rPr>
          <w:rFonts w:hint="eastAsia" w:ascii="Times New Roman" w:hAnsi="Times New Roman" w:cs="Times New Roman"/>
          <w:sz w:val="28"/>
          <w:szCs w:val="28"/>
        </w:rPr>
        <w:t>4</w:t>
      </w:r>
    </w:p>
    <w:p>
      <w:pPr>
        <w:widowControl/>
        <w:spacing w:after="156" w:afterLines="50" w:line="560" w:lineRule="atLeast"/>
        <w:jc w:val="center"/>
        <w:rPr>
          <w:rFonts w:ascii="仿宋" w:hAnsi="仿宋" w:cs="仿宋"/>
          <w:b w:val="0"/>
          <w:bCs w:val="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本科教学工作合格评估支撑材料目录</w:t>
      </w:r>
    </w:p>
    <w:tbl>
      <w:tblPr>
        <w:tblStyle w:val="9"/>
        <w:tblW w:w="88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5759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8846" w:type="dxa"/>
            <w:gridSpan w:val="3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/>
              <w:jc w:val="left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  <w:t>一级指标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1 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  <w:t>办学思路与领导作用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8846" w:type="dxa"/>
            <w:gridSpan w:val="3"/>
            <w:tcBorders>
              <w:left w:val="doub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/>
              <w:jc w:val="left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  <w:t>二级指标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1.1 学校定位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8846" w:type="dxa"/>
            <w:gridSpan w:val="3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/>
              <w:jc w:val="left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主要观测点：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  <w:t>1.1.1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</w:rPr>
              <w:t>定位与规划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759" w:type="dxa"/>
            <w:tcBorders>
              <w:top w:val="doub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kern w:val="0"/>
                <w:sz w:val="24"/>
                <w:szCs w:val="24"/>
              </w:rPr>
              <w:t xml:space="preserve">材料名称 </w:t>
            </w:r>
          </w:p>
        </w:tc>
        <w:tc>
          <w:tcPr>
            <w:tcW w:w="1556" w:type="dxa"/>
            <w:tcBorders>
              <w:top w:val="doub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1.1.1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kern w:val="0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1.1.1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仿宋"/>
                <w:kern w:val="0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31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75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>
      <w:pPr>
        <w:widowControl/>
        <w:ind w:firstLine="420"/>
        <w:rPr>
          <w:rFonts w:ascii="黑体" w:hAnsi="黑体" w:eastAsia="黑体"/>
        </w:rPr>
      </w:pPr>
    </w:p>
    <w:sectPr>
      <w:pgSz w:w="11906" w:h="16838"/>
      <w:pgMar w:top="1417" w:right="1474" w:bottom="1417" w:left="1587" w:header="851" w:footer="62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4MTgxZWQxNTIwODQ1NWFlZGU3OWFiNGVlNGZjZDUifQ=="/>
  </w:docVars>
  <w:rsids>
    <w:rsidRoot w:val="0099411F"/>
    <w:rsid w:val="0009124E"/>
    <w:rsid w:val="001A35FA"/>
    <w:rsid w:val="001B0684"/>
    <w:rsid w:val="00280A3D"/>
    <w:rsid w:val="003F215B"/>
    <w:rsid w:val="003F770F"/>
    <w:rsid w:val="004304B8"/>
    <w:rsid w:val="004365EB"/>
    <w:rsid w:val="004B0446"/>
    <w:rsid w:val="004B5AFC"/>
    <w:rsid w:val="004B7438"/>
    <w:rsid w:val="00521CC0"/>
    <w:rsid w:val="0055236D"/>
    <w:rsid w:val="00602933"/>
    <w:rsid w:val="00611C50"/>
    <w:rsid w:val="00810538"/>
    <w:rsid w:val="0099411F"/>
    <w:rsid w:val="00A05751"/>
    <w:rsid w:val="00B01FFF"/>
    <w:rsid w:val="00B11D28"/>
    <w:rsid w:val="00B40481"/>
    <w:rsid w:val="00C56125"/>
    <w:rsid w:val="00E846DC"/>
    <w:rsid w:val="00F91930"/>
    <w:rsid w:val="00F967BD"/>
    <w:rsid w:val="05184967"/>
    <w:rsid w:val="08F024B8"/>
    <w:rsid w:val="0F46008D"/>
    <w:rsid w:val="10FD29A7"/>
    <w:rsid w:val="11433046"/>
    <w:rsid w:val="15C21908"/>
    <w:rsid w:val="173C0CF2"/>
    <w:rsid w:val="1D281090"/>
    <w:rsid w:val="207A3C40"/>
    <w:rsid w:val="20E73C7F"/>
    <w:rsid w:val="219C7169"/>
    <w:rsid w:val="33182487"/>
    <w:rsid w:val="34D64C65"/>
    <w:rsid w:val="36162CAE"/>
    <w:rsid w:val="39787622"/>
    <w:rsid w:val="441F4230"/>
    <w:rsid w:val="558A2919"/>
    <w:rsid w:val="5C853E3A"/>
    <w:rsid w:val="65A74E99"/>
    <w:rsid w:val="6D0F39D8"/>
    <w:rsid w:val="72FA3573"/>
    <w:rsid w:val="795F307E"/>
    <w:rsid w:val="7D00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eastAsia="仿宋" w:asciiTheme="minorHAnsi" w:hAnsiTheme="minorHAnsi" w:cstheme="minorBidi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eastAsia="楷体" w:asciiTheme="majorHAnsi" w:hAnsiTheme="majorHAnsi" w:cstheme="majorBidi"/>
      <w:b/>
      <w:bCs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Title"/>
    <w:basedOn w:val="1"/>
    <w:next w:val="1"/>
    <w:link w:val="13"/>
    <w:qFormat/>
    <w:uiPriority w:val="10"/>
    <w:pPr>
      <w:spacing w:before="100" w:beforeAutospacing="1" w:after="100" w:afterAutospacing="1" w:line="700" w:lineRule="exact"/>
      <w:jc w:val="center"/>
      <w:outlineLvl w:val="0"/>
    </w:pPr>
    <w:rPr>
      <w:rFonts w:eastAsia="方正小标宋简体" w:asciiTheme="majorHAnsi" w:hAnsiTheme="majorHAnsi" w:cstheme="majorBidi"/>
      <w:b/>
      <w:bCs/>
      <w:sz w:val="44"/>
      <w:szCs w:val="3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1 Char"/>
    <w:basedOn w:val="11"/>
    <w:link w:val="2"/>
    <w:qFormat/>
    <w:uiPriority w:val="9"/>
    <w:rPr>
      <w:rFonts w:eastAsia="黑体"/>
      <w:bCs/>
      <w:kern w:val="44"/>
      <w:sz w:val="30"/>
      <w:szCs w:val="44"/>
    </w:rPr>
  </w:style>
  <w:style w:type="character" w:customStyle="1" w:styleId="13">
    <w:name w:val="标题 Char"/>
    <w:basedOn w:val="11"/>
    <w:link w:val="8"/>
    <w:qFormat/>
    <w:uiPriority w:val="10"/>
    <w:rPr>
      <w:rFonts w:eastAsia="方正小标宋简体" w:asciiTheme="majorHAnsi" w:hAnsiTheme="majorHAnsi" w:cstheme="majorBidi"/>
      <w:b/>
      <w:bCs/>
      <w:sz w:val="44"/>
      <w:szCs w:val="32"/>
    </w:rPr>
  </w:style>
  <w:style w:type="character" w:customStyle="1" w:styleId="14">
    <w:name w:val="标题 2 Char"/>
    <w:basedOn w:val="11"/>
    <w:link w:val="3"/>
    <w:qFormat/>
    <w:uiPriority w:val="9"/>
    <w:rPr>
      <w:rFonts w:eastAsia="楷体" w:asciiTheme="majorHAnsi" w:hAnsiTheme="majorHAnsi" w:cstheme="majorBidi"/>
      <w:b/>
      <w:bCs/>
      <w:sz w:val="30"/>
      <w:szCs w:val="32"/>
    </w:rPr>
  </w:style>
  <w:style w:type="character" w:customStyle="1" w:styleId="15">
    <w:name w:val="批注框文本 Char"/>
    <w:basedOn w:val="11"/>
    <w:link w:val="4"/>
    <w:semiHidden/>
    <w:qFormat/>
    <w:uiPriority w:val="99"/>
    <w:rPr>
      <w:rFonts w:eastAsia="仿宋"/>
      <w:sz w:val="18"/>
      <w:szCs w:val="18"/>
    </w:rPr>
  </w:style>
  <w:style w:type="character" w:customStyle="1" w:styleId="16">
    <w:name w:val="页眉 Char"/>
    <w:basedOn w:val="11"/>
    <w:link w:val="6"/>
    <w:qFormat/>
    <w:uiPriority w:val="99"/>
    <w:rPr>
      <w:rFonts w:eastAsia="仿宋"/>
      <w:sz w:val="18"/>
      <w:szCs w:val="18"/>
    </w:rPr>
  </w:style>
  <w:style w:type="character" w:customStyle="1" w:styleId="17">
    <w:name w:val="页脚 Char"/>
    <w:basedOn w:val="11"/>
    <w:link w:val="5"/>
    <w:qFormat/>
    <w:uiPriority w:val="99"/>
    <w:rPr>
      <w:rFonts w:eastAsia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102</Characters>
  <Lines>1</Lines>
  <Paragraphs>1</Paragraphs>
  <TotalTime>0</TotalTime>
  <ScaleCrop>false</ScaleCrop>
  <LinksUpToDate>false</LinksUpToDate>
  <CharactersWithSpaces>106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2021-09-07T06:32:00Z</dcterms:created>
  <dc:creator>陶晓燕</dc:creator>
  <cp:lastModifiedBy>LENOVO</cp:lastModifiedBy>
  <cp:lastPrinted>2021-09-09T02:33:00Z</cp:lastPrinted>
  <dcterms:modified xsi:type="dcterms:W3CDTF">2023-04-17T01:28:51Z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E5122C6AF1BD48508EE66C08A2E71FE8</vt:lpwstr>
  </property>
</Properties>
</file>